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EA9" w:rsidRPr="00F53EA9" w:rsidRDefault="00F53EA9" w:rsidP="00F53EA9">
      <w:pPr>
        <w:jc w:val="center"/>
        <w:rPr>
          <w:rFonts w:ascii="Raleway" w:hAnsi="Raleway"/>
          <w:sz w:val="36"/>
        </w:rPr>
      </w:pPr>
      <w:r w:rsidRPr="00F53EA9">
        <w:rPr>
          <w:rFonts w:ascii="Raleway" w:hAnsi="Raleway"/>
          <w:sz w:val="36"/>
        </w:rPr>
        <w:t>Why Humans Live Longer Than Dogs</w:t>
      </w:r>
    </w:p>
    <w:p w:rsidR="00F53EA9" w:rsidRPr="00F53EA9" w:rsidRDefault="00F53EA9" w:rsidP="00F53EA9">
      <w:pPr>
        <w:jc w:val="center"/>
        <w:rPr>
          <w:rFonts w:ascii="Raleway" w:hAnsi="Raleway"/>
          <w:i/>
          <w:sz w:val="28"/>
        </w:rPr>
      </w:pPr>
      <w:r w:rsidRPr="00F53EA9">
        <w:rPr>
          <w:rFonts w:ascii="Raleway" w:hAnsi="Raleway"/>
          <w:i/>
          <w:sz w:val="28"/>
        </w:rPr>
        <w:t>Anonymous</w:t>
      </w:r>
    </w:p>
    <w:p w:rsidR="00F53EA9" w:rsidRPr="00F53EA9" w:rsidRDefault="00F53EA9">
      <w:pPr>
        <w:rPr>
          <w:rFonts w:ascii="Raleway" w:hAnsi="Raleway"/>
          <w:i/>
          <w:sz w:val="28"/>
        </w:rPr>
      </w:pPr>
    </w:p>
    <w:p w:rsidR="00F53EA9" w:rsidRPr="00F53EA9" w:rsidRDefault="00F53EA9">
      <w:pPr>
        <w:rPr>
          <w:rFonts w:ascii="Raleway" w:hAnsi="Raleway"/>
          <w:sz w:val="28"/>
        </w:rPr>
      </w:pPr>
      <w:r w:rsidRPr="00F53EA9">
        <w:rPr>
          <w:rFonts w:ascii="Raleway" w:hAnsi="Raleway"/>
          <w:sz w:val="28"/>
        </w:rPr>
        <w:t xml:space="preserve">Being a veterinarian, I had been called to examine a ten-year-old Irish </w:t>
      </w:r>
      <w:proofErr w:type="gramStart"/>
      <w:r w:rsidRPr="00F53EA9">
        <w:rPr>
          <w:rFonts w:ascii="Raleway" w:hAnsi="Raleway"/>
          <w:sz w:val="28"/>
        </w:rPr>
        <w:t>Wolfhound</w:t>
      </w:r>
      <w:proofErr w:type="gramEnd"/>
      <w:r w:rsidRPr="00F53EA9">
        <w:rPr>
          <w:rFonts w:ascii="Raleway" w:hAnsi="Raleway"/>
          <w:sz w:val="28"/>
        </w:rPr>
        <w:t xml:space="preserve"> named </w:t>
      </w:r>
      <w:proofErr w:type="spellStart"/>
      <w:r w:rsidRPr="00F53EA9">
        <w:rPr>
          <w:rFonts w:ascii="Raleway" w:hAnsi="Raleway"/>
          <w:sz w:val="28"/>
        </w:rPr>
        <w:t>Belker</w:t>
      </w:r>
      <w:proofErr w:type="spellEnd"/>
      <w:r w:rsidRPr="00F53EA9">
        <w:rPr>
          <w:rFonts w:ascii="Raleway" w:hAnsi="Raleway"/>
          <w:sz w:val="28"/>
        </w:rPr>
        <w:t xml:space="preserve">. The dog’s owner, Ron, his wife Lisa and their little boy Shane were all very attached to </w:t>
      </w:r>
      <w:proofErr w:type="spellStart"/>
      <w:r w:rsidRPr="00F53EA9">
        <w:rPr>
          <w:rFonts w:ascii="Raleway" w:hAnsi="Raleway"/>
          <w:sz w:val="28"/>
        </w:rPr>
        <w:t>Belker</w:t>
      </w:r>
      <w:proofErr w:type="spellEnd"/>
      <w:r w:rsidRPr="00F53EA9">
        <w:rPr>
          <w:rFonts w:ascii="Raleway" w:hAnsi="Raleway"/>
          <w:sz w:val="28"/>
        </w:rPr>
        <w:t xml:space="preserve"> and they were hoping for a miracle. I examined </w:t>
      </w:r>
      <w:proofErr w:type="spellStart"/>
      <w:r w:rsidRPr="00F53EA9">
        <w:rPr>
          <w:rFonts w:ascii="Raleway" w:hAnsi="Raleway"/>
          <w:sz w:val="28"/>
        </w:rPr>
        <w:t>Belker</w:t>
      </w:r>
      <w:proofErr w:type="spellEnd"/>
      <w:r w:rsidRPr="00F53EA9">
        <w:rPr>
          <w:rFonts w:ascii="Raleway" w:hAnsi="Raleway"/>
          <w:sz w:val="28"/>
        </w:rPr>
        <w:t xml:space="preserve"> and found that he was dying of cancer. I told the family there were no miracles left for </w:t>
      </w:r>
      <w:proofErr w:type="spellStart"/>
      <w:r w:rsidRPr="00F53EA9">
        <w:rPr>
          <w:rFonts w:ascii="Raleway" w:hAnsi="Raleway"/>
          <w:sz w:val="28"/>
        </w:rPr>
        <w:t>Belker</w:t>
      </w:r>
      <w:proofErr w:type="spellEnd"/>
      <w:r w:rsidRPr="00F53EA9">
        <w:rPr>
          <w:rFonts w:ascii="Raleway" w:hAnsi="Raleway"/>
          <w:sz w:val="28"/>
        </w:rPr>
        <w:t>, and offered to perform the euthanasia procedure for the old dog in their home. As we made arrangements, Ron and Lisa told me that they thought it would be good for their four year – old Shane to observe the procedure. They felt as though Shane might learn something from the experience.</w:t>
      </w:r>
    </w:p>
    <w:p w:rsidR="00F53EA9" w:rsidRPr="00F53EA9" w:rsidRDefault="00F53EA9">
      <w:pPr>
        <w:rPr>
          <w:rFonts w:ascii="Raleway" w:hAnsi="Raleway"/>
          <w:sz w:val="28"/>
        </w:rPr>
      </w:pPr>
    </w:p>
    <w:p w:rsidR="00F53EA9" w:rsidRPr="00F53EA9" w:rsidRDefault="00F53EA9">
      <w:pPr>
        <w:rPr>
          <w:rFonts w:ascii="Raleway" w:hAnsi="Raleway"/>
          <w:sz w:val="28"/>
        </w:rPr>
      </w:pPr>
      <w:r w:rsidRPr="00F53EA9">
        <w:rPr>
          <w:rFonts w:ascii="Raleway" w:hAnsi="Raleway"/>
          <w:sz w:val="28"/>
        </w:rPr>
        <w:t xml:space="preserve">The next day, I felt the familiar catch in my throat as </w:t>
      </w:r>
      <w:proofErr w:type="spellStart"/>
      <w:r w:rsidRPr="00F53EA9">
        <w:rPr>
          <w:rFonts w:ascii="Raleway" w:hAnsi="Raleway"/>
          <w:sz w:val="28"/>
        </w:rPr>
        <w:t>Belker’s</w:t>
      </w:r>
      <w:proofErr w:type="spellEnd"/>
      <w:r w:rsidRPr="00F53EA9">
        <w:rPr>
          <w:rFonts w:ascii="Raleway" w:hAnsi="Raleway"/>
          <w:sz w:val="28"/>
        </w:rPr>
        <w:t xml:space="preserve"> family surrounded him. Shane seemed so clam, petting the old dog for the last time that I wondered if he understood what was going on. Within a few minutes, </w:t>
      </w:r>
      <w:proofErr w:type="spellStart"/>
      <w:r w:rsidRPr="00F53EA9">
        <w:rPr>
          <w:rFonts w:ascii="Raleway" w:hAnsi="Raleway"/>
          <w:sz w:val="28"/>
        </w:rPr>
        <w:t>Belker</w:t>
      </w:r>
      <w:proofErr w:type="spellEnd"/>
      <w:r w:rsidRPr="00F53EA9">
        <w:rPr>
          <w:rFonts w:ascii="Raleway" w:hAnsi="Raleway"/>
          <w:sz w:val="28"/>
        </w:rPr>
        <w:t xml:space="preserve"> slipped peacefully away. The little boy seemed to accept </w:t>
      </w:r>
      <w:proofErr w:type="spellStart"/>
      <w:r w:rsidRPr="00F53EA9">
        <w:rPr>
          <w:rFonts w:ascii="Raleway" w:hAnsi="Raleway"/>
          <w:sz w:val="28"/>
        </w:rPr>
        <w:t>Belker’s</w:t>
      </w:r>
      <w:proofErr w:type="spellEnd"/>
      <w:r w:rsidRPr="00F53EA9">
        <w:rPr>
          <w:rFonts w:ascii="Raleway" w:hAnsi="Raleway"/>
          <w:sz w:val="28"/>
        </w:rPr>
        <w:t xml:space="preserve"> transition without any difficulty or confusion.</w:t>
      </w:r>
    </w:p>
    <w:p w:rsidR="00F53EA9" w:rsidRPr="00F53EA9" w:rsidRDefault="00F53EA9">
      <w:pPr>
        <w:rPr>
          <w:rFonts w:ascii="Raleway" w:hAnsi="Raleway"/>
          <w:sz w:val="28"/>
        </w:rPr>
      </w:pPr>
    </w:p>
    <w:p w:rsidR="00F53EA9" w:rsidRPr="00F53EA9" w:rsidRDefault="00F53EA9">
      <w:pPr>
        <w:rPr>
          <w:rFonts w:ascii="Raleway" w:hAnsi="Raleway"/>
          <w:sz w:val="28"/>
        </w:rPr>
      </w:pPr>
      <w:r w:rsidRPr="00F53EA9">
        <w:rPr>
          <w:rFonts w:ascii="Raleway" w:hAnsi="Raleway"/>
          <w:sz w:val="28"/>
        </w:rPr>
        <w:t xml:space="preserve">We sat together for a while after </w:t>
      </w:r>
      <w:proofErr w:type="spellStart"/>
      <w:r w:rsidRPr="00F53EA9">
        <w:rPr>
          <w:rFonts w:ascii="Raleway" w:hAnsi="Raleway"/>
          <w:sz w:val="28"/>
        </w:rPr>
        <w:t>Belker’s</w:t>
      </w:r>
      <w:proofErr w:type="spellEnd"/>
      <w:r w:rsidRPr="00F53EA9">
        <w:rPr>
          <w:rFonts w:ascii="Raleway" w:hAnsi="Raleway"/>
          <w:sz w:val="28"/>
        </w:rPr>
        <w:t xml:space="preserve"> death, wondering aloud about the sad fact that animal lives are shorter than human lived. Shane, who had been listening quietly, piped up, </w:t>
      </w:r>
      <w:r w:rsidRPr="00D15918">
        <w:rPr>
          <w:rFonts w:ascii="Raleway" w:hAnsi="Raleway"/>
          <w:sz w:val="28"/>
        </w:rPr>
        <w:t>“I know why.”</w:t>
      </w:r>
      <w:r w:rsidRPr="00F53EA9">
        <w:rPr>
          <w:rFonts w:ascii="Raleway" w:hAnsi="Raleway"/>
          <w:sz w:val="28"/>
        </w:rPr>
        <w:t xml:space="preserve"> Startled, we all turned to him. What came out of his mouth next stunned me. I’d never heard a more comforting explanation.</w:t>
      </w:r>
    </w:p>
    <w:p w:rsidR="00F53EA9" w:rsidRPr="00F53EA9" w:rsidRDefault="00F53EA9">
      <w:pPr>
        <w:rPr>
          <w:rFonts w:ascii="Raleway" w:hAnsi="Raleway"/>
          <w:sz w:val="28"/>
        </w:rPr>
      </w:pPr>
    </w:p>
    <w:p w:rsidR="00F53EA9" w:rsidRPr="00F53EA9" w:rsidRDefault="00F53EA9">
      <w:pPr>
        <w:rPr>
          <w:rFonts w:ascii="Raleway" w:hAnsi="Raleway"/>
          <w:sz w:val="28"/>
        </w:rPr>
      </w:pPr>
      <w:r w:rsidRPr="00F53EA9">
        <w:rPr>
          <w:rFonts w:ascii="Raleway" w:hAnsi="Raleway"/>
          <w:sz w:val="28"/>
        </w:rPr>
        <w:t>He said, “People are born so that they can learn how to live a good life ~ like loving everybody all the time and being nice, right?” The four year old continu</w:t>
      </w:r>
      <w:r w:rsidR="00D15918">
        <w:rPr>
          <w:rFonts w:ascii="Raleway" w:hAnsi="Raleway"/>
          <w:sz w:val="28"/>
        </w:rPr>
        <w:t>ed, “Well, dogs already know how</w:t>
      </w:r>
      <w:r w:rsidRPr="00F53EA9">
        <w:rPr>
          <w:rFonts w:ascii="Raleway" w:hAnsi="Raleway"/>
          <w:sz w:val="28"/>
        </w:rPr>
        <w:t xml:space="preserve"> to do that, so they don’t have to stay as long.”</w:t>
      </w:r>
    </w:p>
    <w:p w:rsidR="00F53EA9" w:rsidRPr="00F53EA9" w:rsidRDefault="00F53EA9">
      <w:pPr>
        <w:rPr>
          <w:rFonts w:ascii="Raleway" w:hAnsi="Raleway"/>
          <w:sz w:val="28"/>
        </w:rPr>
      </w:pPr>
    </w:p>
    <w:p w:rsidR="00F53EA9" w:rsidRPr="00F53EA9" w:rsidRDefault="00F53EA9" w:rsidP="00F53EA9">
      <w:pPr>
        <w:jc w:val="center"/>
        <w:rPr>
          <w:rFonts w:ascii="Raleway" w:hAnsi="Raleway"/>
          <w:sz w:val="36"/>
        </w:rPr>
      </w:pPr>
      <w:r w:rsidRPr="00F53EA9">
        <w:rPr>
          <w:rFonts w:ascii="Raleway" w:hAnsi="Raleway"/>
          <w:sz w:val="36"/>
        </w:rPr>
        <w:t>Live simply.</w:t>
      </w:r>
    </w:p>
    <w:p w:rsidR="00F53EA9" w:rsidRPr="00F53EA9" w:rsidRDefault="00F53EA9" w:rsidP="00F53EA9">
      <w:pPr>
        <w:jc w:val="center"/>
        <w:rPr>
          <w:rFonts w:ascii="Raleway" w:hAnsi="Raleway"/>
          <w:sz w:val="36"/>
        </w:rPr>
      </w:pPr>
      <w:r w:rsidRPr="00F53EA9">
        <w:rPr>
          <w:rFonts w:ascii="Raleway" w:hAnsi="Raleway"/>
          <w:sz w:val="36"/>
        </w:rPr>
        <w:t>Love generously.</w:t>
      </w:r>
    </w:p>
    <w:p w:rsidR="00F53EA9" w:rsidRPr="00F53EA9" w:rsidRDefault="00F53EA9" w:rsidP="00F53EA9">
      <w:pPr>
        <w:jc w:val="center"/>
        <w:rPr>
          <w:rFonts w:ascii="Raleway" w:hAnsi="Raleway"/>
          <w:sz w:val="36"/>
        </w:rPr>
      </w:pPr>
      <w:r w:rsidRPr="00F53EA9">
        <w:rPr>
          <w:rFonts w:ascii="Raleway" w:hAnsi="Raleway"/>
          <w:sz w:val="36"/>
        </w:rPr>
        <w:t>Care deeply.</w:t>
      </w:r>
    </w:p>
    <w:p w:rsidR="00F53EA9" w:rsidRPr="00F53EA9" w:rsidRDefault="00F53EA9" w:rsidP="00F53EA9">
      <w:pPr>
        <w:jc w:val="center"/>
        <w:rPr>
          <w:rFonts w:ascii="Raleway" w:hAnsi="Raleway"/>
          <w:sz w:val="36"/>
        </w:rPr>
      </w:pPr>
      <w:r w:rsidRPr="00F53EA9">
        <w:rPr>
          <w:rFonts w:ascii="Raleway" w:hAnsi="Raleway"/>
          <w:sz w:val="36"/>
        </w:rPr>
        <w:t>Speak kindly.</w:t>
      </w:r>
    </w:p>
    <w:p w:rsidR="00F53EA9" w:rsidRPr="00F53EA9" w:rsidRDefault="00F53EA9" w:rsidP="00F53EA9">
      <w:pPr>
        <w:jc w:val="center"/>
        <w:rPr>
          <w:rFonts w:ascii="Raleway" w:hAnsi="Raleway"/>
          <w:sz w:val="36"/>
        </w:rPr>
      </w:pPr>
      <w:r w:rsidRPr="00F53EA9">
        <w:rPr>
          <w:rFonts w:ascii="Raleway" w:hAnsi="Raleway"/>
          <w:sz w:val="36"/>
        </w:rPr>
        <w:t>Leave the rest to God.</w:t>
      </w:r>
    </w:p>
    <w:p w:rsidR="00F53EA9" w:rsidRPr="00F53EA9" w:rsidRDefault="00F53EA9" w:rsidP="00F53EA9">
      <w:pPr>
        <w:jc w:val="center"/>
        <w:rPr>
          <w:rFonts w:ascii="Raleway" w:hAnsi="Raleway"/>
          <w:sz w:val="36"/>
        </w:rPr>
      </w:pPr>
    </w:p>
    <w:p w:rsidR="00F53EA9" w:rsidRPr="00F53EA9" w:rsidRDefault="00F53EA9">
      <w:pPr>
        <w:rPr>
          <w:rFonts w:ascii="Raleway" w:hAnsi="Raleway"/>
          <w:sz w:val="28"/>
        </w:rPr>
      </w:pPr>
    </w:p>
    <w:sectPr w:rsidR="00F53EA9" w:rsidRPr="00F53EA9" w:rsidSect="00F53EA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Raleway">
    <w:panose1 w:val="020B00030301010600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53EA9"/>
    <w:rsid w:val="00D15918"/>
    <w:rsid w:val="00ED1508"/>
    <w:rsid w:val="00F53EA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79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1371</Characters>
  <Application>Microsoft Macintosh Word</Application>
  <DocSecurity>0</DocSecurity>
  <Lines>11</Lines>
  <Paragraphs>2</Paragraphs>
  <ScaleCrop>false</ScaleCrop>
  <Company>Home</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Itell</dc:creator>
  <cp:keywords/>
  <cp:lastModifiedBy>Susan Itell</cp:lastModifiedBy>
  <cp:revision>2</cp:revision>
  <dcterms:created xsi:type="dcterms:W3CDTF">2016-04-04T02:41:00Z</dcterms:created>
  <dcterms:modified xsi:type="dcterms:W3CDTF">2016-04-04T02:41:00Z</dcterms:modified>
</cp:coreProperties>
</file>